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DC6E41" w:rsidRDefault="00540CF7" w:rsidP="00DC6E41">
      <w:pPr>
        <w:spacing w:before="280" w:after="280" w:line="276" w:lineRule="auto"/>
        <w:jc w:val="right"/>
        <w:rPr>
          <w:b/>
          <w:szCs w:val="22"/>
        </w:rPr>
      </w:pPr>
      <w:r w:rsidRPr="00DC6E41">
        <w:rPr>
          <w:b/>
          <w:szCs w:val="22"/>
        </w:rPr>
        <w:t xml:space="preserve">Załącznik </w:t>
      </w:r>
      <w:r w:rsidR="00DB5869" w:rsidRPr="00DC6E41">
        <w:rPr>
          <w:b/>
          <w:szCs w:val="22"/>
        </w:rPr>
        <w:t>nr 1 do</w:t>
      </w:r>
      <w:r w:rsidR="00930412" w:rsidRPr="00DC6E41">
        <w:rPr>
          <w:b/>
          <w:szCs w:val="22"/>
        </w:rPr>
        <w:t xml:space="preserve"> P</w:t>
      </w:r>
      <w:r w:rsidR="00DB5869" w:rsidRPr="00DC6E41">
        <w:rPr>
          <w:b/>
          <w:szCs w:val="22"/>
        </w:rPr>
        <w:t>rogramu BSR</w:t>
      </w:r>
    </w:p>
    <w:p w:rsidR="00A77B3E" w:rsidRPr="00DC6E41" w:rsidRDefault="00540CF7" w:rsidP="00DC6E41">
      <w:pPr>
        <w:spacing w:before="120" w:after="120" w:line="276" w:lineRule="auto"/>
        <w:jc w:val="center"/>
        <w:rPr>
          <w:b/>
          <w:i/>
          <w:szCs w:val="22"/>
        </w:rPr>
      </w:pPr>
      <w:r w:rsidRPr="00DC6E41">
        <w:rPr>
          <w:b/>
          <w:i/>
          <w:szCs w:val="22"/>
        </w:rPr>
        <w:t>Wzór wniosku o przyjęci</w:t>
      </w:r>
      <w:r w:rsidR="003D6D36">
        <w:rPr>
          <w:b/>
          <w:i/>
          <w:szCs w:val="22"/>
        </w:rPr>
        <w:t>e</w:t>
      </w:r>
      <w:r w:rsidRPr="00DC6E41">
        <w:rPr>
          <w:b/>
          <w:i/>
          <w:szCs w:val="22"/>
        </w:rPr>
        <w:t xml:space="preserve"> zadania do realizacji</w:t>
      </w:r>
    </w:p>
    <w:p w:rsidR="00A77B3E" w:rsidRPr="00DC6E41" w:rsidRDefault="00DB5869" w:rsidP="00DC6E41">
      <w:pPr>
        <w:spacing w:before="120" w:after="120" w:line="276" w:lineRule="auto"/>
        <w:jc w:val="center"/>
        <w:rPr>
          <w:szCs w:val="22"/>
        </w:rPr>
      </w:pPr>
      <w:r w:rsidRPr="00DC6E41">
        <w:rPr>
          <w:szCs w:val="22"/>
        </w:rPr>
        <w:t>(</w:t>
      </w:r>
      <w:r w:rsidR="00540CF7" w:rsidRPr="00DC6E41">
        <w:rPr>
          <w:szCs w:val="22"/>
        </w:rPr>
        <w:t>Wypełnia Jednostka Samorządu Terytorialnego</w:t>
      </w:r>
      <w:r w:rsidRPr="00DC6E41">
        <w:rPr>
          <w:szCs w:val="22"/>
        </w:rPr>
        <w:t>)</w:t>
      </w:r>
    </w:p>
    <w:p w:rsidR="00DB5869" w:rsidRPr="00DC6E41" w:rsidRDefault="00DB5869" w:rsidP="00DC6E41">
      <w:pPr>
        <w:spacing w:before="120" w:after="120" w:line="276" w:lineRule="auto"/>
        <w:jc w:val="center"/>
        <w:rPr>
          <w:szCs w:val="22"/>
        </w:rPr>
      </w:pPr>
    </w:p>
    <w:p w:rsidR="00DB5869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Wniosek o przyjęcie do realizacji na rok …………</w:t>
      </w:r>
      <w:r w:rsidR="00DB5869" w:rsidRPr="00DC6E41">
        <w:rPr>
          <w:szCs w:val="22"/>
        </w:rPr>
        <w:t xml:space="preserve"> </w:t>
      </w:r>
      <w:r w:rsidRPr="00DC6E41">
        <w:rPr>
          <w:szCs w:val="22"/>
        </w:rPr>
        <w:t xml:space="preserve">inwestycji pn. </w:t>
      </w:r>
    </w:p>
    <w:p w:rsidR="00A77B3E" w:rsidRPr="00DC6E41" w:rsidRDefault="00DB5869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  <w:r w:rsidR="00DB5869"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keepLines/>
        <w:spacing w:before="120" w:after="120" w:line="276" w:lineRule="auto"/>
        <w:rPr>
          <w:szCs w:val="22"/>
        </w:rPr>
      </w:pPr>
      <w:r w:rsidRPr="00DC6E41">
        <w:rPr>
          <w:szCs w:val="22"/>
        </w:rPr>
        <w:t>1. Jednostka Samorządu Terytorialnego:</w:t>
      </w:r>
    </w:p>
    <w:p w:rsidR="00DB5869" w:rsidRPr="00DC6E41" w:rsidRDefault="003D6D36" w:rsidP="00DC6E41">
      <w:pPr>
        <w:numPr>
          <w:ilvl w:val="0"/>
          <w:numId w:val="1"/>
        </w:numPr>
        <w:spacing w:before="120" w:after="120" w:line="276" w:lineRule="auto"/>
        <w:rPr>
          <w:szCs w:val="22"/>
        </w:rPr>
      </w:pPr>
      <w:r>
        <w:rPr>
          <w:szCs w:val="22"/>
        </w:rPr>
        <w:t>Miasto/</w:t>
      </w:r>
      <w:r w:rsidR="00540CF7" w:rsidRPr="00DC6E41">
        <w:rPr>
          <w:szCs w:val="22"/>
        </w:rPr>
        <w:t xml:space="preserve">Gmina/Powiat 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DB5869" w:rsidRPr="00DC6E41" w:rsidRDefault="00540CF7" w:rsidP="00DC6E41">
      <w:pPr>
        <w:numPr>
          <w:ilvl w:val="0"/>
          <w:numId w:val="1"/>
        </w:numPr>
        <w:spacing w:before="120" w:after="120" w:line="276" w:lineRule="auto"/>
        <w:rPr>
          <w:szCs w:val="22"/>
        </w:rPr>
      </w:pPr>
      <w:r w:rsidRPr="00DC6E41">
        <w:rPr>
          <w:szCs w:val="22"/>
        </w:rPr>
        <w:t xml:space="preserve">Adres 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</w:t>
      </w:r>
      <w:r w:rsidR="00DB5869" w:rsidRPr="00DC6E41">
        <w:rPr>
          <w:szCs w:val="22"/>
        </w:rPr>
        <w:t>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DB5869" w:rsidP="00DC6E41">
      <w:pPr>
        <w:numPr>
          <w:ilvl w:val="0"/>
          <w:numId w:val="1"/>
        </w:numPr>
        <w:spacing w:before="120" w:after="120" w:line="276" w:lineRule="auto"/>
        <w:rPr>
          <w:szCs w:val="22"/>
        </w:rPr>
      </w:pPr>
      <w:r w:rsidRPr="00DC6E41">
        <w:rPr>
          <w:szCs w:val="22"/>
        </w:rPr>
        <w:t>E-m</w:t>
      </w:r>
      <w:r w:rsidR="00540CF7" w:rsidRPr="00DC6E41">
        <w:rPr>
          <w:szCs w:val="22"/>
        </w:rPr>
        <w:t>ail……………………………………………………………………………………………………</w:t>
      </w:r>
    </w:p>
    <w:p w:rsidR="00DB5869" w:rsidRPr="00DC6E41" w:rsidRDefault="00540CF7" w:rsidP="00DC6E41">
      <w:pPr>
        <w:numPr>
          <w:ilvl w:val="0"/>
          <w:numId w:val="1"/>
        </w:num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>Osoba  do</w:t>
      </w:r>
      <w:r w:rsidR="00DB5869" w:rsidRPr="00DC6E41">
        <w:rPr>
          <w:szCs w:val="22"/>
        </w:rPr>
        <w:t xml:space="preserve"> kontaktu w sprawie  Inwestycji </w:t>
      </w:r>
      <w:r w:rsidRPr="00DC6E41">
        <w:rPr>
          <w:szCs w:val="22"/>
        </w:rPr>
        <w:t>……………………………...........................</w:t>
      </w:r>
      <w:r w:rsidR="00DB5869" w:rsidRPr="00DC6E41">
        <w:rPr>
          <w:szCs w:val="22"/>
        </w:rPr>
        <w:t>.......................</w:t>
      </w:r>
    </w:p>
    <w:p w:rsidR="00DB5869" w:rsidRPr="00DC6E41" w:rsidRDefault="00DB5869" w:rsidP="00DC6E41">
      <w:pPr>
        <w:spacing w:before="120" w:after="120" w:line="276" w:lineRule="auto"/>
        <w:ind w:left="720"/>
        <w:jc w:val="left"/>
        <w:rPr>
          <w:szCs w:val="22"/>
        </w:rPr>
      </w:pPr>
    </w:p>
    <w:p w:rsidR="00A77B3E" w:rsidRPr="00DC6E41" w:rsidRDefault="00540CF7" w:rsidP="00DC6E41">
      <w:p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>2. Opis inwestycji:</w:t>
      </w:r>
    </w:p>
    <w:p w:rsidR="00DB5869" w:rsidRPr="00DC6E41" w:rsidRDefault="00540CF7" w:rsidP="00DC6E41">
      <w:pPr>
        <w:numPr>
          <w:ilvl w:val="0"/>
          <w:numId w:val="3"/>
        </w:num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 xml:space="preserve">Pełna nazwa inwestycji: </w:t>
      </w:r>
    </w:p>
    <w:p w:rsidR="00A77B3E" w:rsidRPr="00DC6E41" w:rsidRDefault="00540CF7" w:rsidP="00DC6E41">
      <w:p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</w:t>
      </w:r>
      <w:r w:rsidR="00DB5869" w:rsidRPr="00DC6E41">
        <w:rPr>
          <w:szCs w:val="22"/>
        </w:rPr>
        <w:t>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numPr>
          <w:ilvl w:val="0"/>
          <w:numId w:val="3"/>
        </w:num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 xml:space="preserve">Lokalizacja ( miejscowość, gmina, powiat, numer drogi wojewódzkiej) 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DB5869" w:rsidRPr="00DC6E41" w:rsidRDefault="00540CF7" w:rsidP="00DC6E41">
      <w:pPr>
        <w:numPr>
          <w:ilvl w:val="0"/>
          <w:numId w:val="3"/>
        </w:num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 xml:space="preserve">Natężenie ruchu </w:t>
      </w:r>
    </w:p>
    <w:p w:rsidR="00A77B3E" w:rsidRPr="00DC6E41" w:rsidRDefault="00540CF7" w:rsidP="00DC6E41">
      <w:p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</w:t>
      </w:r>
      <w:r w:rsidR="00DB5869" w:rsidRPr="00DC6E41">
        <w:rPr>
          <w:szCs w:val="22"/>
        </w:rPr>
        <w:t>………</w:t>
      </w:r>
    </w:p>
    <w:p w:rsidR="00DB5869" w:rsidRPr="00DC6E41" w:rsidRDefault="00DB5869" w:rsidP="00DC6E41">
      <w:pPr>
        <w:spacing w:before="120" w:after="120" w:line="276" w:lineRule="auto"/>
        <w:jc w:val="left"/>
        <w:rPr>
          <w:szCs w:val="22"/>
        </w:rPr>
      </w:pPr>
    </w:p>
    <w:p w:rsidR="00A77B3E" w:rsidRPr="00DC6E41" w:rsidRDefault="00540CF7" w:rsidP="00DC6E41">
      <w:pPr>
        <w:keepLines/>
        <w:spacing w:before="120" w:after="120" w:line="276" w:lineRule="auto"/>
        <w:rPr>
          <w:szCs w:val="22"/>
        </w:rPr>
      </w:pPr>
      <w:r w:rsidRPr="00DC6E41">
        <w:rPr>
          <w:szCs w:val="22"/>
        </w:rPr>
        <w:t>3. Stopień przygotowania inwestycji:</w:t>
      </w:r>
    </w:p>
    <w:p w:rsidR="00A77B3E" w:rsidRPr="00DC6E41" w:rsidRDefault="00540CF7" w:rsidP="00DC6E41">
      <w:pPr>
        <w:numPr>
          <w:ilvl w:val="0"/>
          <w:numId w:val="3"/>
        </w:num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 xml:space="preserve">Projekt budowlany  - jeżeli opracowuje </w:t>
      </w:r>
      <w:r w:rsidR="00DB5869" w:rsidRPr="00DC6E41">
        <w:rPr>
          <w:szCs w:val="22"/>
        </w:rPr>
        <w:t>JST</w:t>
      </w:r>
      <w:r w:rsidRPr="00DC6E41">
        <w:rPr>
          <w:szCs w:val="22"/>
        </w:rPr>
        <w:t xml:space="preserve"> (jest/ w trakcie opracowania – termin wykonania)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lastRenderedPageBreak/>
        <w:t>……………………………………………………………………………………………………………………</w:t>
      </w:r>
    </w:p>
    <w:p w:rsidR="00DB5869" w:rsidRPr="00DC6E41" w:rsidRDefault="00540CF7" w:rsidP="00DC6E41">
      <w:pPr>
        <w:numPr>
          <w:ilvl w:val="0"/>
          <w:numId w:val="3"/>
        </w:num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 xml:space="preserve">Kosztorys inwestorski (jest/ w trakcie opracowania – termin wykonania) </w:t>
      </w:r>
    </w:p>
    <w:p w:rsidR="00A77B3E" w:rsidRPr="00DC6E41" w:rsidRDefault="00DB5869" w:rsidP="00DC6E41">
      <w:p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>………………………………………………………….</w:t>
      </w:r>
      <w:r w:rsidR="00540CF7" w:rsidRPr="00DC6E41">
        <w:rPr>
          <w:szCs w:val="22"/>
        </w:rPr>
        <w:t>………………………………………………</w:t>
      </w:r>
      <w:r w:rsidR="00DC6E41">
        <w:rPr>
          <w:szCs w:val="22"/>
        </w:rPr>
        <w:t>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  <w:r w:rsidR="00DB5869" w:rsidRPr="00DC6E41">
        <w:rPr>
          <w:szCs w:val="22"/>
        </w:rPr>
        <w:t>.</w:t>
      </w:r>
    </w:p>
    <w:p w:rsidR="00DB5869" w:rsidRPr="00DC6E41" w:rsidRDefault="00540CF7" w:rsidP="00DC6E41">
      <w:pPr>
        <w:numPr>
          <w:ilvl w:val="0"/>
          <w:numId w:val="3"/>
        </w:num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 xml:space="preserve">Wartość robót lub szacunkowe koszty </w:t>
      </w:r>
    </w:p>
    <w:p w:rsidR="00A77B3E" w:rsidRPr="00DC6E41" w:rsidRDefault="00540CF7" w:rsidP="00DC6E41">
      <w:p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</w:t>
      </w:r>
      <w:r w:rsidR="00DB5869" w:rsidRPr="00DC6E41">
        <w:rPr>
          <w:szCs w:val="22"/>
        </w:rPr>
        <w:t>…………….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  <w:r w:rsidR="00DB5869" w:rsidRPr="00DC6E41">
        <w:rPr>
          <w:szCs w:val="22"/>
        </w:rPr>
        <w:t>.</w:t>
      </w:r>
    </w:p>
    <w:p w:rsidR="00DB5869" w:rsidRPr="00DC6E41" w:rsidRDefault="00540CF7" w:rsidP="00DC6E41">
      <w:pPr>
        <w:numPr>
          <w:ilvl w:val="0"/>
          <w:numId w:val="3"/>
        </w:num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 xml:space="preserve">ZRID (jest/złożono) </w:t>
      </w:r>
    </w:p>
    <w:p w:rsidR="00A77B3E" w:rsidRPr="00DC6E41" w:rsidRDefault="00540CF7" w:rsidP="00DC6E41">
      <w:p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</w:t>
      </w:r>
      <w:r w:rsidR="00DB5869" w:rsidRPr="00DC6E41">
        <w:rPr>
          <w:szCs w:val="22"/>
        </w:rPr>
        <w:t>………..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  <w:r w:rsidR="00DB5869" w:rsidRPr="00DC6E41">
        <w:rPr>
          <w:szCs w:val="22"/>
        </w:rPr>
        <w:t>.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W przypadku braku ostatecznego ZRID należy podać prze</w:t>
      </w:r>
      <w:r w:rsidR="00DB5869" w:rsidRPr="00DC6E41">
        <w:rPr>
          <w:szCs w:val="22"/>
        </w:rPr>
        <w:t>widywany termin jego pozyskania</w:t>
      </w:r>
    </w:p>
    <w:p w:rsidR="00DB5869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</w:t>
      </w:r>
      <w:r w:rsidR="00DB5869" w:rsidRPr="00DC6E41">
        <w:rPr>
          <w:szCs w:val="22"/>
        </w:rPr>
        <w:t>..</w:t>
      </w:r>
      <w:r w:rsidRPr="00DC6E41">
        <w:rPr>
          <w:szCs w:val="22"/>
        </w:rPr>
        <w:t>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</w:t>
      </w:r>
      <w:r w:rsidR="00DB5869" w:rsidRPr="00DC6E41">
        <w:rPr>
          <w:szCs w:val="22"/>
        </w:rPr>
        <w:t>…………………………………………………………….</w:t>
      </w:r>
      <w:r w:rsidRPr="00DC6E41">
        <w:rPr>
          <w:szCs w:val="22"/>
        </w:rPr>
        <w:t>……………………………………………….</w:t>
      </w:r>
    </w:p>
    <w:p w:rsidR="00DB5869" w:rsidRPr="00DC6E41" w:rsidRDefault="00540CF7" w:rsidP="00DC6E41">
      <w:pPr>
        <w:numPr>
          <w:ilvl w:val="0"/>
          <w:numId w:val="3"/>
        </w:num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 xml:space="preserve">Pozwolenie na budowę (jest/złożono) </w:t>
      </w:r>
    </w:p>
    <w:p w:rsidR="00A77B3E" w:rsidRPr="00DC6E41" w:rsidRDefault="00540CF7" w:rsidP="00DC6E41">
      <w:p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</w:t>
      </w:r>
      <w:r w:rsidR="00DB5869" w:rsidRPr="00DC6E41">
        <w:rPr>
          <w:szCs w:val="22"/>
        </w:rPr>
        <w:t>…………….</w:t>
      </w:r>
    </w:p>
    <w:p w:rsidR="00DB5869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</w:t>
      </w:r>
      <w:r w:rsidR="00DB5869" w:rsidRPr="00DC6E41">
        <w:rPr>
          <w:szCs w:val="22"/>
        </w:rPr>
        <w:t>…………………………………………………………………………………</w:t>
      </w:r>
      <w:r w:rsidRPr="00DC6E41">
        <w:rPr>
          <w:szCs w:val="22"/>
        </w:rPr>
        <w:t>…</w:t>
      </w:r>
      <w:r w:rsidR="00DB5869" w:rsidRPr="00DC6E41">
        <w:rPr>
          <w:szCs w:val="22"/>
        </w:rPr>
        <w:t>.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W przypadku braku pozwolenia na budowę należy podać przewidywany termin jego pozyskania ……………..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DB5869" w:rsidRPr="00DC6E41" w:rsidRDefault="00540CF7" w:rsidP="00DC6E41">
      <w:pPr>
        <w:numPr>
          <w:ilvl w:val="0"/>
          <w:numId w:val="3"/>
        </w:num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 xml:space="preserve">Zgłoszenie (jest/złożono) </w:t>
      </w:r>
    </w:p>
    <w:p w:rsidR="00DB5869" w:rsidRPr="00DC6E41" w:rsidRDefault="00540CF7" w:rsidP="00DC6E41">
      <w:p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 xml:space="preserve">W przypadku braku zgłoszenia należy podać przewidywany termin jego pozyskania </w:t>
      </w:r>
    </w:p>
    <w:p w:rsidR="00DB5869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</w:t>
      </w:r>
      <w:r w:rsidR="00DB5869" w:rsidRPr="00DC6E41">
        <w:rPr>
          <w:szCs w:val="22"/>
        </w:rPr>
        <w:t>.</w:t>
      </w:r>
      <w:r w:rsidRPr="00DC6E41">
        <w:rPr>
          <w:szCs w:val="22"/>
        </w:rPr>
        <w:t>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</w:t>
      </w:r>
      <w:r w:rsidR="00DB5869" w:rsidRPr="00DC6E41">
        <w:rPr>
          <w:szCs w:val="22"/>
        </w:rPr>
        <w:t>…………………………………………………………….</w:t>
      </w:r>
    </w:p>
    <w:p w:rsidR="00A77B3E" w:rsidRPr="00DC6E41" w:rsidRDefault="00540CF7" w:rsidP="00DC6E41">
      <w:pPr>
        <w:keepLines/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>4. Uzasadnienie celowości inwestycji ………………………………………………………………………………………………………………….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lastRenderedPageBreak/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206B79" w:rsidRPr="00DC6E41" w:rsidRDefault="00206B79" w:rsidP="00DC6E41">
      <w:pPr>
        <w:spacing w:before="120" w:after="120" w:line="276" w:lineRule="auto"/>
        <w:rPr>
          <w:szCs w:val="22"/>
        </w:rPr>
      </w:pPr>
    </w:p>
    <w:p w:rsidR="00A77B3E" w:rsidRPr="00DC6E41" w:rsidRDefault="00540CF7" w:rsidP="00DC6E41">
      <w:pPr>
        <w:keepLines/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 xml:space="preserve">5. Uwagi, w tym co do problemów nie ujętych we wniosku 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DB5869" w:rsidRPr="00DC6E41" w:rsidRDefault="00DB5869" w:rsidP="00DC6E41">
      <w:pPr>
        <w:spacing w:before="120" w:after="120" w:line="276" w:lineRule="auto"/>
        <w:rPr>
          <w:szCs w:val="22"/>
        </w:rPr>
      </w:pPr>
    </w:p>
    <w:p w:rsidR="00DB5869" w:rsidRPr="00DC6E41" w:rsidRDefault="00DB5869" w:rsidP="00DC6E41">
      <w:pPr>
        <w:spacing w:before="120" w:after="120" w:line="276" w:lineRule="auto"/>
        <w:rPr>
          <w:szCs w:val="22"/>
        </w:rPr>
      </w:pPr>
    </w:p>
    <w:p w:rsidR="00A77B3E" w:rsidRPr="00DC6E41" w:rsidRDefault="00540CF7" w:rsidP="00DC6E41">
      <w:pPr>
        <w:spacing w:before="120" w:after="120" w:line="276" w:lineRule="auto"/>
        <w:rPr>
          <w:b/>
          <w:szCs w:val="22"/>
        </w:rPr>
      </w:pPr>
      <w:r w:rsidRPr="00DC6E41">
        <w:rPr>
          <w:b/>
          <w:szCs w:val="22"/>
        </w:rPr>
        <w:t>Oświadczenie jednostki samorządu terytorialnego</w:t>
      </w:r>
    </w:p>
    <w:p w:rsidR="00105236" w:rsidRPr="00DC6E41" w:rsidRDefault="00540CF7" w:rsidP="00DC6E41">
      <w:pPr>
        <w:keepNext/>
        <w:spacing w:before="280" w:line="276" w:lineRule="auto"/>
        <w:jc w:val="center"/>
        <w:rPr>
          <w:szCs w:val="22"/>
        </w:rPr>
      </w:pPr>
      <w:r w:rsidRPr="00DC6E41">
        <w:rPr>
          <w:b/>
          <w:szCs w:val="22"/>
        </w:rPr>
        <w:t>§ 1. </w:t>
      </w:r>
    </w:p>
    <w:p w:rsidR="00A77B3E" w:rsidRPr="00DC6E41" w:rsidRDefault="00540CF7" w:rsidP="00DC6E41">
      <w:pPr>
        <w:keepLines/>
        <w:spacing w:before="120" w:after="120" w:line="276" w:lineRule="auto"/>
        <w:rPr>
          <w:szCs w:val="22"/>
        </w:rPr>
      </w:pPr>
      <w:r w:rsidRPr="00DC6E41">
        <w:rPr>
          <w:szCs w:val="22"/>
        </w:rPr>
        <w:tab/>
      </w:r>
      <w:r w:rsidRPr="00DC6E41">
        <w:rPr>
          <w:szCs w:val="22"/>
        </w:rPr>
        <w:tab/>
      </w:r>
      <w:r w:rsidRPr="00DC6E41">
        <w:rPr>
          <w:szCs w:val="22"/>
        </w:rPr>
        <w:tab/>
      </w:r>
      <w:r w:rsidRPr="00DC6E41">
        <w:rPr>
          <w:szCs w:val="22"/>
        </w:rPr>
        <w:tab/>
      </w:r>
      <w:r w:rsidRPr="00DC6E41">
        <w:rPr>
          <w:szCs w:val="22"/>
        </w:rPr>
        <w:tab/>
      </w:r>
      <w:r w:rsidRPr="00DC6E41">
        <w:rPr>
          <w:szCs w:val="22"/>
        </w:rPr>
        <w:tab/>
      </w:r>
    </w:p>
    <w:p w:rsidR="00A77B3E" w:rsidRPr="00DC6E41" w:rsidRDefault="00540CF7" w:rsidP="00DC6E41">
      <w:pPr>
        <w:keepLines/>
        <w:spacing w:before="120" w:after="120" w:line="276" w:lineRule="auto"/>
        <w:rPr>
          <w:szCs w:val="22"/>
        </w:rPr>
      </w:pPr>
      <w:r w:rsidRPr="00DC6E41">
        <w:rPr>
          <w:szCs w:val="22"/>
        </w:rPr>
        <w:t>1. Oświadczam, że w przypadku zakwalifikowania się do realizacji przedmiotowej Inwestycji wszelkie kwestie dotyczące pozyskania gruntów będą regulowane zgodnie   z ustawą z dnia 5 sierpnia 2015 r. o zmianie ustawy o szczególnych zasadach przygotowania  i realizacji inwestycji w zakresie dróg publicznych, (Dz. U. 2015 r.,                    poz. 2031). Zgodnie zapisami z art. 12 ust. 7 ww. ustawy Skarb Państwa albo jednostka samorządu terytorialnego może zrzec się w całości lub w części odszkodowania za nieruchomości, jeżeli przemawia za tym interes społeczny lub gospodarczy.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W przypadku zrzeczenia się odszkodowania za nieruchomości:</w:t>
      </w:r>
    </w:p>
    <w:p w:rsidR="00A77B3E" w:rsidRPr="00DC6E41" w:rsidRDefault="00540CF7" w:rsidP="00DC6E41">
      <w:pPr>
        <w:keepLines/>
        <w:spacing w:before="120" w:after="120" w:line="276" w:lineRule="auto"/>
        <w:ind w:left="227" w:hanging="227"/>
        <w:rPr>
          <w:szCs w:val="22"/>
        </w:rPr>
      </w:pPr>
      <w:r w:rsidRPr="00DC6E41">
        <w:rPr>
          <w:szCs w:val="22"/>
        </w:rPr>
        <w:t>a) przed wszczęciem postępowania usta</w:t>
      </w:r>
      <w:r w:rsidR="003F5C60" w:rsidRPr="00DC6E41">
        <w:rPr>
          <w:szCs w:val="22"/>
        </w:rPr>
        <w:t xml:space="preserve">lającego wysokość odszkodowania - </w:t>
      </w:r>
      <w:r w:rsidRPr="00DC6E41">
        <w:rPr>
          <w:szCs w:val="22"/>
        </w:rPr>
        <w:t>postępowania</w:t>
      </w:r>
      <w:r w:rsidR="003F5C60" w:rsidRPr="00DC6E41">
        <w:rPr>
          <w:szCs w:val="22"/>
        </w:rPr>
        <w:t xml:space="preserve"> </w:t>
      </w:r>
      <w:r w:rsidRPr="00DC6E41">
        <w:rPr>
          <w:szCs w:val="22"/>
        </w:rPr>
        <w:t>nie wszczyna się,</w:t>
      </w:r>
    </w:p>
    <w:p w:rsidR="00A77B3E" w:rsidRPr="00DC6E41" w:rsidRDefault="00540CF7" w:rsidP="00DC6E41">
      <w:pPr>
        <w:keepLines/>
        <w:spacing w:before="120" w:after="120" w:line="276" w:lineRule="auto"/>
        <w:ind w:left="227" w:hanging="227"/>
        <w:rPr>
          <w:szCs w:val="22"/>
        </w:rPr>
      </w:pPr>
      <w:r w:rsidRPr="00DC6E41">
        <w:rPr>
          <w:szCs w:val="22"/>
        </w:rPr>
        <w:lastRenderedPageBreak/>
        <w:t>b) w trakcie postępowania ustalającego wysokość odszkodowania - postępowanie umarza się,</w:t>
      </w:r>
    </w:p>
    <w:p w:rsidR="00A77B3E" w:rsidRPr="00DC6E41" w:rsidRDefault="00540CF7" w:rsidP="00DC6E41">
      <w:pPr>
        <w:keepLines/>
        <w:spacing w:before="120" w:after="120" w:line="276" w:lineRule="auto"/>
        <w:ind w:left="227" w:hanging="227"/>
        <w:rPr>
          <w:szCs w:val="22"/>
        </w:rPr>
      </w:pPr>
      <w:r w:rsidRPr="00DC6E41">
        <w:rPr>
          <w:szCs w:val="22"/>
        </w:rPr>
        <w:t>c) po wydaniu decyzji usta</w:t>
      </w:r>
      <w:r w:rsidR="003F5C60" w:rsidRPr="00DC6E41">
        <w:rPr>
          <w:szCs w:val="22"/>
        </w:rPr>
        <w:t>lającej wysokość odszkodowania -</w:t>
      </w:r>
      <w:r w:rsidRPr="00DC6E41">
        <w:rPr>
          <w:szCs w:val="22"/>
        </w:rPr>
        <w:t xml:space="preserve"> decyzję wygasza się.</w:t>
      </w:r>
    </w:p>
    <w:p w:rsidR="00A77B3E" w:rsidRPr="00DC6E41" w:rsidRDefault="00540CF7" w:rsidP="00DC6E41">
      <w:pPr>
        <w:keepLines/>
        <w:spacing w:before="120" w:after="120" w:line="276" w:lineRule="auto"/>
        <w:jc w:val="left"/>
        <w:rPr>
          <w:szCs w:val="22"/>
        </w:rPr>
      </w:pPr>
      <w:r w:rsidRPr="00DC6E41">
        <w:rPr>
          <w:szCs w:val="22"/>
        </w:rPr>
        <w:t xml:space="preserve">2. Oświadczam, że w przypadku zakwalifikowania się do realizacji przedmiotowej Inwestycji wszelkie kwestie dotyczące wypłaty odszkodowań za grunty zajęte pod przedmiotową Inwestycję należnych osobom prywatnym będą ponoszone  przez </w:t>
      </w:r>
      <w:r w:rsidR="00EC321A" w:rsidRPr="00EC321A">
        <w:rPr>
          <w:b/>
          <w:szCs w:val="22"/>
        </w:rPr>
        <w:t>Miasto/</w:t>
      </w:r>
      <w:r w:rsidRPr="00EC321A">
        <w:rPr>
          <w:b/>
          <w:szCs w:val="22"/>
        </w:rPr>
        <w:t>Gminę/Powiat</w:t>
      </w:r>
      <w:r w:rsidRPr="00DC6E41">
        <w:rPr>
          <w:b/>
          <w:szCs w:val="22"/>
        </w:rPr>
        <w:t xml:space="preserve"> </w:t>
      </w:r>
      <w:r w:rsidR="003F5C60" w:rsidRPr="00DC6E41">
        <w:rPr>
          <w:szCs w:val="22"/>
        </w:rPr>
        <w:t>…………………………………………………………………………..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W przypadku zakwalifikowania się do realizacji przedmiotowej Inwestycji zobowiązuję się współuczestniczyć  w realizacji inwestycji na warunkach, które zostaną określone w porozumieniu z Wielkopolskim Zarządem Dróg Wojewódzkich w Poznaniu.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Do reprezentowania interesów w zakresie dotyczącym realizacji zadania inwestycyjnego w tym zawarcie porozumienia z Wielkopolskim Zarządem Dróg Wojewódzkich w Poznaniu oraz wprowadzania do niego w razie potrzeb odpow</w:t>
      </w:r>
      <w:r w:rsidR="003F5C60" w:rsidRPr="00DC6E41">
        <w:rPr>
          <w:szCs w:val="22"/>
        </w:rPr>
        <w:t>iednich aneksów upoważnia się…</w:t>
      </w:r>
      <w:r w:rsidRPr="00DC6E41">
        <w:rPr>
          <w:szCs w:val="22"/>
        </w:rPr>
        <w:t>……………………………………………………………</w:t>
      </w:r>
    </w:p>
    <w:p w:rsidR="003F5C60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  <w:r w:rsidR="003F5C60" w:rsidRPr="00DC6E41">
        <w:rPr>
          <w:szCs w:val="22"/>
        </w:rPr>
        <w:t>..</w:t>
      </w:r>
    </w:p>
    <w:p w:rsidR="003F5C60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……………………………………………………………..………………………………………………………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  <w:r w:rsidR="003F5C60" w:rsidRPr="00DC6E41">
        <w:rPr>
          <w:szCs w:val="22"/>
        </w:rPr>
        <w:t>..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 xml:space="preserve">Oświadczam, że będziemy w pełni i w terminie wywiązywali się z dotyczących nas zakresów świadczeń warunkujących realizację zadania, których zakres zawarty zostanie w porozumieniu podpisanego                                              z </w:t>
      </w:r>
      <w:r w:rsidR="00016584">
        <w:rPr>
          <w:szCs w:val="22"/>
        </w:rPr>
        <w:t>WZDW</w:t>
      </w:r>
      <w:r w:rsidRPr="00DC6E41">
        <w:rPr>
          <w:szCs w:val="22"/>
        </w:rPr>
        <w:t xml:space="preserve"> na obowiązujących zasadach.</w:t>
      </w:r>
    </w:p>
    <w:p w:rsidR="00105236" w:rsidRPr="00DC6E41" w:rsidRDefault="00540CF7" w:rsidP="00DC6E41">
      <w:pPr>
        <w:keepNext/>
        <w:spacing w:before="280" w:line="276" w:lineRule="auto"/>
        <w:jc w:val="center"/>
        <w:rPr>
          <w:szCs w:val="22"/>
        </w:rPr>
      </w:pPr>
      <w:r w:rsidRPr="00DC6E41">
        <w:rPr>
          <w:b/>
          <w:szCs w:val="22"/>
        </w:rPr>
        <w:t>§ 2. </w:t>
      </w:r>
    </w:p>
    <w:p w:rsidR="00A77B3E" w:rsidRPr="00DC6E41" w:rsidRDefault="00540CF7" w:rsidP="00DC6E41">
      <w:pPr>
        <w:keepLines/>
        <w:spacing w:before="120" w:after="120" w:line="276" w:lineRule="auto"/>
        <w:rPr>
          <w:szCs w:val="22"/>
        </w:rPr>
      </w:pPr>
      <w:r w:rsidRPr="00DC6E41">
        <w:rPr>
          <w:szCs w:val="22"/>
        </w:rPr>
        <w:t>Oświadczam, iż informacje zawarte w niniejszym wniosku oraz w dołączonych jako załączniki dokumentach                  są zgodne z prawdą. Jednocześnie oświadczam, iż jestem świadomy praw i obowiązków związanych z realizacją zadań.</w:t>
      </w:r>
    </w:p>
    <w:p w:rsidR="00016584" w:rsidRDefault="00016584" w:rsidP="00DC6E41">
      <w:pPr>
        <w:spacing w:before="120" w:after="120" w:line="276" w:lineRule="auto"/>
        <w:rPr>
          <w:szCs w:val="22"/>
        </w:rPr>
      </w:pPr>
    </w:p>
    <w:p w:rsidR="00A77B3E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(podpis Burmistrza/Wójta/Starosty przy kontrasygnacie Skarbnika)</w:t>
      </w:r>
    </w:p>
    <w:p w:rsidR="00016584" w:rsidRPr="00DC6E41" w:rsidRDefault="00016584" w:rsidP="00DC6E41">
      <w:pPr>
        <w:spacing w:before="120" w:after="120" w:line="276" w:lineRule="auto"/>
        <w:rPr>
          <w:szCs w:val="22"/>
        </w:rPr>
      </w:pPr>
    </w:p>
    <w:p w:rsidR="00A77B3E" w:rsidRPr="00016584" w:rsidRDefault="00540CF7" w:rsidP="00DC6E41">
      <w:pPr>
        <w:spacing w:before="120" w:after="120" w:line="276" w:lineRule="auto"/>
        <w:rPr>
          <w:b/>
          <w:szCs w:val="22"/>
          <w:u w:val="single"/>
        </w:rPr>
      </w:pPr>
      <w:r w:rsidRPr="00016584">
        <w:rPr>
          <w:b/>
          <w:szCs w:val="22"/>
          <w:u w:val="single"/>
        </w:rPr>
        <w:t>Lista załączników przesłanych wraz z wnioskiem:</w:t>
      </w:r>
    </w:p>
    <w:p w:rsidR="00016584" w:rsidRPr="00DC6E41" w:rsidRDefault="00016584" w:rsidP="00DC6E41">
      <w:pPr>
        <w:spacing w:before="120" w:after="120" w:line="276" w:lineRule="auto"/>
        <w:rPr>
          <w:szCs w:val="22"/>
        </w:rPr>
      </w:pPr>
    </w:p>
    <w:p w:rsidR="00A77B3E" w:rsidRPr="00DC6E41" w:rsidRDefault="00540CF7" w:rsidP="00DC6E41">
      <w:pPr>
        <w:keepLines/>
        <w:spacing w:before="120" w:after="120" w:line="276" w:lineRule="auto"/>
        <w:rPr>
          <w:szCs w:val="22"/>
        </w:rPr>
      </w:pPr>
      <w:r w:rsidRPr="00DC6E41">
        <w:rPr>
          <w:szCs w:val="22"/>
        </w:rPr>
        <w:t>1. Uchwała budżetowa jednostki samorządu terytorialnego potwierdzająca zabezpieczenie środków niezbędnych do zrealizowania inwest</w:t>
      </w:r>
      <w:r w:rsidR="003F5C60" w:rsidRPr="00DC6E41">
        <w:rPr>
          <w:szCs w:val="22"/>
        </w:rPr>
        <w:t>ycji. W przypadku brak uchwały -</w:t>
      </w:r>
      <w:r w:rsidRPr="00DC6E41">
        <w:rPr>
          <w:szCs w:val="22"/>
        </w:rPr>
        <w:t xml:space="preserve"> termin jej podjęcia …………………………………………………………………………………………………………………………………………………………………………</w:t>
      </w:r>
      <w:r w:rsidR="003F5C60" w:rsidRPr="00DC6E41">
        <w:rPr>
          <w:szCs w:val="22"/>
        </w:rPr>
        <w:t>………………………………………………………………</w:t>
      </w:r>
    </w:p>
    <w:p w:rsidR="00A77B3E" w:rsidRPr="00DC6E41" w:rsidRDefault="003F5C60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 xml:space="preserve">- </w:t>
      </w:r>
      <w:r w:rsidR="00540CF7" w:rsidRPr="00DC6E41">
        <w:rPr>
          <w:szCs w:val="22"/>
        </w:rPr>
        <w:t>TAK</w:t>
      </w:r>
    </w:p>
    <w:p w:rsidR="00A77B3E" w:rsidRDefault="003F5C60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 xml:space="preserve">- </w:t>
      </w:r>
      <w:r w:rsidR="00540CF7" w:rsidRPr="00DC6E41">
        <w:rPr>
          <w:szCs w:val="22"/>
        </w:rPr>
        <w:t>NIE</w:t>
      </w:r>
    </w:p>
    <w:p w:rsidR="00016584" w:rsidRPr="00DC6E41" w:rsidRDefault="00016584" w:rsidP="00DC6E41">
      <w:pPr>
        <w:spacing w:before="120" w:after="120" w:line="276" w:lineRule="auto"/>
        <w:rPr>
          <w:szCs w:val="22"/>
        </w:rPr>
      </w:pPr>
    </w:p>
    <w:p w:rsidR="00A77B3E" w:rsidRPr="00DC6E41" w:rsidRDefault="00540CF7" w:rsidP="00DC6E41">
      <w:pPr>
        <w:keepLines/>
        <w:spacing w:before="120" w:after="120" w:line="276" w:lineRule="auto"/>
        <w:rPr>
          <w:szCs w:val="22"/>
        </w:rPr>
      </w:pPr>
      <w:r w:rsidRPr="00DC6E41">
        <w:rPr>
          <w:szCs w:val="22"/>
        </w:rPr>
        <w:t>2. ZRID/Pozwolenia na budowę/zgłoszenie. W przypadku braku termin pozyskania ………………………………………</w:t>
      </w:r>
      <w:r w:rsidR="003F5C60" w:rsidRPr="00DC6E41">
        <w:rPr>
          <w:szCs w:val="22"/>
        </w:rPr>
        <w:t>…………………………………………………………………………….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>……………………………………………………………………………………………………………………</w:t>
      </w:r>
    </w:p>
    <w:p w:rsidR="00A77B3E" w:rsidRPr="00DC6E41" w:rsidRDefault="003F5C60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 xml:space="preserve">- </w:t>
      </w:r>
      <w:r w:rsidR="00540CF7" w:rsidRPr="00DC6E41">
        <w:rPr>
          <w:szCs w:val="22"/>
        </w:rPr>
        <w:t>TAK</w:t>
      </w:r>
    </w:p>
    <w:p w:rsidR="00A77B3E" w:rsidRPr="00DC6E41" w:rsidRDefault="003F5C60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 xml:space="preserve">- </w:t>
      </w:r>
      <w:r w:rsidR="00540CF7" w:rsidRPr="00DC6E41">
        <w:rPr>
          <w:szCs w:val="22"/>
        </w:rPr>
        <w:t>NIE</w:t>
      </w:r>
    </w:p>
    <w:p w:rsidR="00A77B3E" w:rsidRPr="00DC6E41" w:rsidRDefault="00540CF7" w:rsidP="00DC6E41">
      <w:pPr>
        <w:keepLines/>
        <w:spacing w:before="120" w:after="120" w:line="276" w:lineRule="auto"/>
        <w:rPr>
          <w:szCs w:val="22"/>
        </w:rPr>
      </w:pPr>
      <w:r w:rsidRPr="00DC6E41">
        <w:rPr>
          <w:szCs w:val="22"/>
        </w:rPr>
        <w:lastRenderedPageBreak/>
        <w:t>3. Oświadczenie o posiadaniu dokumentacji. W przypadku braku dokumentacji – termin jej pozyskania ………………………………………………………………………………………………………………</w:t>
      </w:r>
      <w:r w:rsidR="003F5C60" w:rsidRPr="00DC6E41">
        <w:rPr>
          <w:szCs w:val="22"/>
        </w:rPr>
        <w:t>...</w:t>
      </w:r>
      <w:r w:rsidRPr="00DC6E41">
        <w:rPr>
          <w:szCs w:val="22"/>
        </w:rPr>
        <w:t>…………………………………………………………</w:t>
      </w:r>
      <w:r w:rsidR="003F5C60" w:rsidRPr="00DC6E41">
        <w:rPr>
          <w:szCs w:val="22"/>
        </w:rPr>
        <w:t>………………………………………………………………..</w:t>
      </w:r>
      <w:r w:rsidRPr="00DC6E41">
        <w:rPr>
          <w:szCs w:val="22"/>
        </w:rPr>
        <w:t>.</w:t>
      </w:r>
    </w:p>
    <w:p w:rsidR="00A77B3E" w:rsidRPr="00DC6E41" w:rsidRDefault="003F5C60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 xml:space="preserve">- </w:t>
      </w:r>
      <w:r w:rsidR="00540CF7" w:rsidRPr="00DC6E41">
        <w:rPr>
          <w:szCs w:val="22"/>
        </w:rPr>
        <w:t>TAK</w:t>
      </w:r>
    </w:p>
    <w:p w:rsidR="00A77B3E" w:rsidRPr="00DC6E41" w:rsidRDefault="003F5C60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 xml:space="preserve">- </w:t>
      </w:r>
      <w:r w:rsidR="00540CF7" w:rsidRPr="00DC6E41">
        <w:rPr>
          <w:szCs w:val="22"/>
        </w:rPr>
        <w:t>NIE</w:t>
      </w:r>
    </w:p>
    <w:p w:rsidR="003F5C60" w:rsidRPr="00DC6E41" w:rsidRDefault="003F5C60" w:rsidP="00DC6E41">
      <w:pPr>
        <w:spacing w:before="120" w:after="120" w:line="276" w:lineRule="auto"/>
        <w:rPr>
          <w:szCs w:val="22"/>
        </w:rPr>
      </w:pPr>
    </w:p>
    <w:p w:rsidR="00A77B3E" w:rsidRPr="00DC6E41" w:rsidRDefault="00540CF7" w:rsidP="00DC6E41">
      <w:pPr>
        <w:keepLines/>
        <w:spacing w:before="120" w:after="120" w:line="276" w:lineRule="auto"/>
        <w:rPr>
          <w:szCs w:val="22"/>
        </w:rPr>
      </w:pPr>
      <w:r w:rsidRPr="00DC6E41">
        <w:rPr>
          <w:szCs w:val="22"/>
        </w:rPr>
        <w:t>4. Oświadczenie w sprawie stanu gruntów</w:t>
      </w:r>
    </w:p>
    <w:p w:rsidR="00A77B3E" w:rsidRPr="00DC6E41" w:rsidRDefault="003F5C60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 xml:space="preserve">- </w:t>
      </w:r>
      <w:r w:rsidR="00540CF7" w:rsidRPr="00DC6E41">
        <w:rPr>
          <w:szCs w:val="22"/>
        </w:rPr>
        <w:t>TAK</w:t>
      </w:r>
    </w:p>
    <w:p w:rsidR="00A77B3E" w:rsidRPr="00DC6E41" w:rsidRDefault="003F5C60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t xml:space="preserve">- </w:t>
      </w:r>
      <w:r w:rsidR="00540CF7" w:rsidRPr="00DC6E41">
        <w:rPr>
          <w:szCs w:val="22"/>
        </w:rPr>
        <w:t>NIE</w:t>
      </w:r>
    </w:p>
    <w:p w:rsidR="00A77B3E" w:rsidRPr="00DC6E41" w:rsidRDefault="00540CF7" w:rsidP="00DC6E41">
      <w:pPr>
        <w:spacing w:before="120" w:after="120" w:line="276" w:lineRule="auto"/>
        <w:rPr>
          <w:szCs w:val="22"/>
        </w:rPr>
      </w:pPr>
      <w:r w:rsidRPr="00DC6E41">
        <w:rPr>
          <w:szCs w:val="22"/>
        </w:rPr>
        <w:br/>
      </w:r>
    </w:p>
    <w:p w:rsidR="003F5C60" w:rsidRPr="00DC6E41" w:rsidRDefault="003F5C60" w:rsidP="00DC6E41">
      <w:pPr>
        <w:spacing w:before="120" w:after="120" w:line="276" w:lineRule="auto"/>
        <w:rPr>
          <w:szCs w:val="22"/>
        </w:rPr>
      </w:pPr>
    </w:p>
    <w:p w:rsidR="003F5C60" w:rsidRPr="00DC6E41" w:rsidRDefault="003F5C60" w:rsidP="00DC6E41">
      <w:pPr>
        <w:spacing w:before="120" w:after="120" w:line="276" w:lineRule="auto"/>
        <w:rPr>
          <w:szCs w:val="22"/>
        </w:rPr>
      </w:pPr>
    </w:p>
    <w:p w:rsidR="00016584" w:rsidRDefault="00016584" w:rsidP="00DC6E41">
      <w:pPr>
        <w:spacing w:before="280" w:after="280" w:line="276" w:lineRule="auto"/>
        <w:jc w:val="right"/>
        <w:rPr>
          <w:b/>
          <w:szCs w:val="22"/>
        </w:rPr>
      </w:pPr>
    </w:p>
    <w:p w:rsidR="00016584" w:rsidRDefault="00016584" w:rsidP="00DC6E41">
      <w:pPr>
        <w:spacing w:before="280" w:after="280" w:line="276" w:lineRule="auto"/>
        <w:jc w:val="right"/>
        <w:rPr>
          <w:b/>
          <w:szCs w:val="22"/>
        </w:rPr>
      </w:pPr>
    </w:p>
    <w:p w:rsidR="00016584" w:rsidRDefault="00016584" w:rsidP="00DC6E41">
      <w:pPr>
        <w:spacing w:before="280" w:after="280" w:line="276" w:lineRule="auto"/>
        <w:jc w:val="right"/>
        <w:rPr>
          <w:b/>
          <w:szCs w:val="22"/>
        </w:rPr>
      </w:pPr>
    </w:p>
    <w:p w:rsidR="00016584" w:rsidRDefault="00016584" w:rsidP="00DC6E41">
      <w:pPr>
        <w:spacing w:before="280" w:after="280" w:line="276" w:lineRule="auto"/>
        <w:jc w:val="right"/>
        <w:rPr>
          <w:b/>
          <w:szCs w:val="22"/>
        </w:rPr>
      </w:pPr>
    </w:p>
    <w:p w:rsidR="00016584" w:rsidRDefault="00016584" w:rsidP="00DC6E41">
      <w:pPr>
        <w:spacing w:before="280" w:after="280" w:line="276" w:lineRule="auto"/>
        <w:jc w:val="right"/>
        <w:rPr>
          <w:b/>
          <w:szCs w:val="22"/>
        </w:rPr>
      </w:pPr>
    </w:p>
    <w:p w:rsidR="00016584" w:rsidRDefault="00016584" w:rsidP="00DC6E41">
      <w:pPr>
        <w:spacing w:before="280" w:after="280" w:line="276" w:lineRule="auto"/>
        <w:jc w:val="right"/>
        <w:rPr>
          <w:b/>
          <w:szCs w:val="22"/>
        </w:rPr>
      </w:pPr>
    </w:p>
    <w:p w:rsidR="00016584" w:rsidRDefault="00016584" w:rsidP="00DC6E41">
      <w:pPr>
        <w:spacing w:before="280" w:after="280" w:line="276" w:lineRule="auto"/>
        <w:jc w:val="right"/>
        <w:rPr>
          <w:b/>
          <w:szCs w:val="22"/>
        </w:rPr>
      </w:pPr>
    </w:p>
    <w:p w:rsidR="00016584" w:rsidRDefault="00016584" w:rsidP="00DC6E41">
      <w:pPr>
        <w:spacing w:before="280" w:after="280" w:line="276" w:lineRule="auto"/>
        <w:jc w:val="right"/>
        <w:rPr>
          <w:b/>
          <w:szCs w:val="22"/>
        </w:rPr>
      </w:pPr>
    </w:p>
    <w:p w:rsidR="00016584" w:rsidRDefault="00016584" w:rsidP="00DC6E41">
      <w:pPr>
        <w:spacing w:before="280" w:after="280" w:line="276" w:lineRule="auto"/>
        <w:jc w:val="right"/>
        <w:rPr>
          <w:b/>
          <w:szCs w:val="22"/>
        </w:rPr>
      </w:pPr>
    </w:p>
    <w:p w:rsidR="00016584" w:rsidRDefault="00016584" w:rsidP="00DC6E41">
      <w:pPr>
        <w:spacing w:before="280" w:after="280" w:line="276" w:lineRule="auto"/>
        <w:jc w:val="right"/>
        <w:rPr>
          <w:b/>
          <w:szCs w:val="22"/>
        </w:rPr>
      </w:pPr>
    </w:p>
    <w:p w:rsidR="00016584" w:rsidRDefault="00016584" w:rsidP="00DC6E41">
      <w:pPr>
        <w:spacing w:before="280" w:after="280" w:line="276" w:lineRule="auto"/>
        <w:jc w:val="right"/>
        <w:rPr>
          <w:b/>
          <w:szCs w:val="22"/>
        </w:rPr>
      </w:pPr>
      <w:bookmarkStart w:id="0" w:name="_GoBack"/>
      <w:bookmarkEnd w:id="0"/>
    </w:p>
    <w:p w:rsidR="00016584" w:rsidRDefault="00016584" w:rsidP="00DC6E41">
      <w:pPr>
        <w:spacing w:before="280" w:after="280" w:line="276" w:lineRule="auto"/>
        <w:jc w:val="right"/>
        <w:rPr>
          <w:b/>
          <w:szCs w:val="22"/>
        </w:rPr>
      </w:pPr>
    </w:p>
    <w:p w:rsidR="00016584" w:rsidRDefault="00016584" w:rsidP="00DC6E41">
      <w:pPr>
        <w:spacing w:before="280" w:after="280" w:line="276" w:lineRule="auto"/>
        <w:jc w:val="right"/>
        <w:rPr>
          <w:b/>
          <w:szCs w:val="22"/>
        </w:rPr>
      </w:pPr>
    </w:p>
    <w:p w:rsidR="00016584" w:rsidRDefault="00016584" w:rsidP="00DC6E41">
      <w:pPr>
        <w:spacing w:before="280" w:after="280" w:line="276" w:lineRule="auto"/>
        <w:jc w:val="right"/>
        <w:rPr>
          <w:b/>
          <w:szCs w:val="22"/>
        </w:rPr>
      </w:pPr>
    </w:p>
    <w:p w:rsidR="00016584" w:rsidRDefault="00016584" w:rsidP="00DC6E41">
      <w:pPr>
        <w:spacing w:before="280" w:after="280" w:line="276" w:lineRule="auto"/>
        <w:jc w:val="right"/>
        <w:rPr>
          <w:b/>
          <w:szCs w:val="22"/>
        </w:rPr>
      </w:pPr>
    </w:p>
    <w:p w:rsidR="00016584" w:rsidRDefault="00016584" w:rsidP="00DC6E41">
      <w:pPr>
        <w:spacing w:before="280" w:after="280" w:line="276" w:lineRule="auto"/>
        <w:jc w:val="right"/>
        <w:rPr>
          <w:b/>
          <w:szCs w:val="22"/>
        </w:rPr>
      </w:pPr>
    </w:p>
    <w:sectPr w:rsidR="00016584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E9" w:rsidRDefault="002A3BE9">
      <w:r>
        <w:separator/>
      </w:r>
    </w:p>
  </w:endnote>
  <w:endnote w:type="continuationSeparator" w:id="0">
    <w:p w:rsidR="002A3BE9" w:rsidRDefault="002A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36" w:rsidRDefault="0010523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E9" w:rsidRDefault="002A3BE9">
      <w:r>
        <w:separator/>
      </w:r>
    </w:p>
  </w:footnote>
  <w:footnote w:type="continuationSeparator" w:id="0">
    <w:p w:rsidR="002A3BE9" w:rsidRDefault="002A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7FD2"/>
    <w:multiLevelType w:val="hybridMultilevel"/>
    <w:tmpl w:val="671C2682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180E1008"/>
    <w:multiLevelType w:val="hybridMultilevel"/>
    <w:tmpl w:val="23060D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6FD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C0AC0"/>
    <w:multiLevelType w:val="hybridMultilevel"/>
    <w:tmpl w:val="878EB6D0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1C6A46BE"/>
    <w:multiLevelType w:val="multilevel"/>
    <w:tmpl w:val="96E07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DB13F07"/>
    <w:multiLevelType w:val="hybridMultilevel"/>
    <w:tmpl w:val="2DD802D6"/>
    <w:lvl w:ilvl="0" w:tplc="04150017">
      <w:start w:val="1"/>
      <w:numFmt w:val="lowerLetter"/>
      <w:lvlText w:val="%1)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 w15:restartNumberingAfterBreak="0">
    <w:nsid w:val="26862D58"/>
    <w:multiLevelType w:val="hybridMultilevel"/>
    <w:tmpl w:val="1BDC4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D2F01"/>
    <w:multiLevelType w:val="hybridMultilevel"/>
    <w:tmpl w:val="C7A23C4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353E4C4C"/>
    <w:multiLevelType w:val="hybridMultilevel"/>
    <w:tmpl w:val="6CECF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A5712"/>
    <w:multiLevelType w:val="hybridMultilevel"/>
    <w:tmpl w:val="084EED0C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901123"/>
    <w:multiLevelType w:val="hybridMultilevel"/>
    <w:tmpl w:val="836E7264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67B12CB9"/>
    <w:multiLevelType w:val="hybridMultilevel"/>
    <w:tmpl w:val="0F8A8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25B9F"/>
    <w:multiLevelType w:val="hybridMultilevel"/>
    <w:tmpl w:val="68EC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B64CC"/>
    <w:multiLevelType w:val="hybridMultilevel"/>
    <w:tmpl w:val="FA3ED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76CDB"/>
    <w:multiLevelType w:val="hybridMultilevel"/>
    <w:tmpl w:val="16B0D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22897"/>
    <w:multiLevelType w:val="hybridMultilevel"/>
    <w:tmpl w:val="16B0D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B7263"/>
    <w:multiLevelType w:val="hybridMultilevel"/>
    <w:tmpl w:val="ECC624D2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3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9"/>
  </w:num>
  <w:num w:numId="12">
    <w:abstractNumId w:val="15"/>
  </w:num>
  <w:num w:numId="13">
    <w:abstractNumId w:val="6"/>
  </w:num>
  <w:num w:numId="14">
    <w:abstractNumId w:val="0"/>
  </w:num>
  <w:num w:numId="15">
    <w:abstractNumId w:val="2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36"/>
    <w:rsid w:val="00016584"/>
    <w:rsid w:val="00017AFC"/>
    <w:rsid w:val="00085DB3"/>
    <w:rsid w:val="000B0066"/>
    <w:rsid w:val="000D1789"/>
    <w:rsid w:val="00105236"/>
    <w:rsid w:val="001349AC"/>
    <w:rsid w:val="00184334"/>
    <w:rsid w:val="002062AB"/>
    <w:rsid w:val="00206B79"/>
    <w:rsid w:val="00293135"/>
    <w:rsid w:val="002974BE"/>
    <w:rsid w:val="002A3BE9"/>
    <w:rsid w:val="002B3679"/>
    <w:rsid w:val="00341E2E"/>
    <w:rsid w:val="00353340"/>
    <w:rsid w:val="003570F9"/>
    <w:rsid w:val="00364FCE"/>
    <w:rsid w:val="003B4E84"/>
    <w:rsid w:val="003D6D36"/>
    <w:rsid w:val="003F5C60"/>
    <w:rsid w:val="00427FBC"/>
    <w:rsid w:val="0045295D"/>
    <w:rsid w:val="0045314B"/>
    <w:rsid w:val="004F2ABC"/>
    <w:rsid w:val="00514D00"/>
    <w:rsid w:val="00540CF7"/>
    <w:rsid w:val="00615081"/>
    <w:rsid w:val="006469D5"/>
    <w:rsid w:val="006950A9"/>
    <w:rsid w:val="006B79DD"/>
    <w:rsid w:val="00723C39"/>
    <w:rsid w:val="00885A96"/>
    <w:rsid w:val="008A0BEB"/>
    <w:rsid w:val="008F0373"/>
    <w:rsid w:val="00930412"/>
    <w:rsid w:val="00995F4C"/>
    <w:rsid w:val="009E4FC4"/>
    <w:rsid w:val="009F0BA3"/>
    <w:rsid w:val="00A0789F"/>
    <w:rsid w:val="00AA699A"/>
    <w:rsid w:val="00AE0AC7"/>
    <w:rsid w:val="00AE4EDB"/>
    <w:rsid w:val="00B01C38"/>
    <w:rsid w:val="00B66175"/>
    <w:rsid w:val="00BC2B32"/>
    <w:rsid w:val="00BF4222"/>
    <w:rsid w:val="00C22B43"/>
    <w:rsid w:val="00C34051"/>
    <w:rsid w:val="00CA13AD"/>
    <w:rsid w:val="00D46370"/>
    <w:rsid w:val="00D82428"/>
    <w:rsid w:val="00DA0ECF"/>
    <w:rsid w:val="00DB5869"/>
    <w:rsid w:val="00DC6E41"/>
    <w:rsid w:val="00DF5C4E"/>
    <w:rsid w:val="00DF7569"/>
    <w:rsid w:val="00E15426"/>
    <w:rsid w:val="00E7589A"/>
    <w:rsid w:val="00EC321A"/>
    <w:rsid w:val="00EF42BB"/>
    <w:rsid w:val="00F03277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7CCCC"/>
  <w15:docId w15:val="{B1FB6870-88E1-41D6-886B-1B53E484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E0AC7"/>
    <w:pPr>
      <w:jc w:val="left"/>
    </w:pPr>
    <w:rPr>
      <w:rFonts w:ascii="Arial" w:hAnsi="Arial"/>
      <w:i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0AC7"/>
    <w:rPr>
      <w:rFonts w:ascii="Arial" w:hAnsi="Arial"/>
      <w:i/>
      <w:sz w:val="16"/>
    </w:rPr>
  </w:style>
  <w:style w:type="paragraph" w:styleId="Nagwek">
    <w:name w:val="header"/>
    <w:basedOn w:val="Normalny"/>
    <w:link w:val="NagwekZnak"/>
    <w:rsid w:val="00AE0AC7"/>
    <w:pPr>
      <w:tabs>
        <w:tab w:val="center" w:pos="4536"/>
        <w:tab w:val="right" w:pos="9072"/>
      </w:tabs>
      <w:jc w:val="left"/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AE0AC7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E0AC7"/>
    <w:pPr>
      <w:spacing w:line="360" w:lineRule="auto"/>
      <w:ind w:firstLine="1080"/>
    </w:pPr>
    <w:rPr>
      <w:rFonts w:ascii="Arial" w:hAnsi="Arial"/>
      <w:sz w:val="2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0AC7"/>
    <w:rPr>
      <w:rFonts w:ascii="Arial" w:hAnsi="Arial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27F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27FBC"/>
    <w:rPr>
      <w:sz w:val="22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27FB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7FBC"/>
    <w:rPr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427FBC"/>
    <w:pPr>
      <w:spacing w:before="100" w:beforeAutospacing="1" w:after="100" w:afterAutospacing="1"/>
      <w:jc w:val="left"/>
    </w:pPr>
    <w:rPr>
      <w:sz w:val="24"/>
    </w:rPr>
  </w:style>
  <w:style w:type="paragraph" w:styleId="Tytu">
    <w:name w:val="Title"/>
    <w:basedOn w:val="Normalny"/>
    <w:link w:val="TytuZnak"/>
    <w:uiPriority w:val="99"/>
    <w:qFormat/>
    <w:rsid w:val="00427FBC"/>
    <w:pPr>
      <w:jc w:val="center"/>
    </w:pPr>
    <w:rPr>
      <w:rFonts w:ascii="Arial" w:hAnsi="Arial" w:cs="Arial"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427FBC"/>
    <w:rPr>
      <w:rFonts w:ascii="Arial" w:hAnsi="Arial" w:cs="Arial"/>
      <w:sz w:val="28"/>
      <w:szCs w:val="24"/>
    </w:rPr>
  </w:style>
  <w:style w:type="table" w:styleId="Tabela-Siatka">
    <w:name w:val="Table Grid"/>
    <w:basedOn w:val="Standardowy"/>
    <w:rsid w:val="00427F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27FBC"/>
    <w:rPr>
      <w:b/>
      <w:bCs/>
    </w:rPr>
  </w:style>
  <w:style w:type="paragraph" w:styleId="Stopka">
    <w:name w:val="footer"/>
    <w:basedOn w:val="Normalny"/>
    <w:link w:val="StopkaZnak"/>
    <w:unhideWhenUsed/>
    <w:rsid w:val="00BC2B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2B3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6286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Wielkopolskiego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sprawie: przyjęcia programu "Budowa ścieżek rowerowych" wzdłuż dróg wojewódzkich.</dc:subject>
  <dc:creator>natalia.mielnik</dc:creator>
  <cp:lastModifiedBy>Piasta Agnieszka</cp:lastModifiedBy>
  <cp:revision>3</cp:revision>
  <dcterms:created xsi:type="dcterms:W3CDTF">2018-03-05T09:07:00Z</dcterms:created>
  <dcterms:modified xsi:type="dcterms:W3CDTF">2018-03-05T09:08:00Z</dcterms:modified>
  <cp:category>Akt prawny</cp:category>
</cp:coreProperties>
</file>